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89A" w:rsidRPr="001F5177" w:rsidRDefault="00E6489A" w:rsidP="00E6489A">
      <w:pPr>
        <w:ind w:firstLine="709"/>
        <w:jc w:val="center"/>
        <w:rPr>
          <w:b/>
          <w:bCs/>
          <w:sz w:val="28"/>
          <w:szCs w:val="28"/>
        </w:rPr>
      </w:pPr>
      <w:r w:rsidRPr="001F5177">
        <w:rPr>
          <w:b/>
          <w:bCs/>
          <w:sz w:val="28"/>
          <w:szCs w:val="28"/>
        </w:rPr>
        <w:t xml:space="preserve">Уважаемые жители Благодарненского </w:t>
      </w:r>
      <w:r w:rsidR="00E84B25" w:rsidRPr="00E84B25">
        <w:rPr>
          <w:b/>
          <w:bCs/>
          <w:sz w:val="28"/>
          <w:szCs w:val="28"/>
        </w:rPr>
        <w:t>муниципального</w:t>
      </w:r>
      <w:r w:rsidRPr="001F5177">
        <w:rPr>
          <w:b/>
          <w:bCs/>
          <w:sz w:val="28"/>
          <w:szCs w:val="28"/>
        </w:rPr>
        <w:t xml:space="preserve"> округа</w:t>
      </w:r>
    </w:p>
    <w:p w:rsidR="00E6489A" w:rsidRPr="001F5177" w:rsidRDefault="00E6489A" w:rsidP="00E6489A">
      <w:pPr>
        <w:ind w:firstLine="709"/>
        <w:jc w:val="center"/>
        <w:rPr>
          <w:b/>
          <w:bCs/>
          <w:sz w:val="28"/>
          <w:szCs w:val="28"/>
        </w:rPr>
      </w:pPr>
      <w:r w:rsidRPr="001F5177">
        <w:rPr>
          <w:b/>
          <w:bCs/>
          <w:sz w:val="28"/>
          <w:szCs w:val="28"/>
        </w:rPr>
        <w:t>Ставропольского края!</w:t>
      </w:r>
    </w:p>
    <w:p w:rsidR="00E6489A" w:rsidRPr="001F5177" w:rsidRDefault="00E6489A" w:rsidP="00E6489A">
      <w:pPr>
        <w:ind w:firstLine="709"/>
        <w:jc w:val="center"/>
        <w:rPr>
          <w:sz w:val="28"/>
          <w:szCs w:val="28"/>
        </w:rPr>
      </w:pPr>
    </w:p>
    <w:p w:rsidR="002D3D91" w:rsidRDefault="002D3D91" w:rsidP="00596101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 17 июня 2024 года начался </w:t>
      </w:r>
      <w:r w:rsidR="00227E22">
        <w:rPr>
          <w:bCs/>
          <w:sz w:val="28"/>
          <w:szCs w:val="28"/>
        </w:rPr>
        <w:t xml:space="preserve">конкурсный </w:t>
      </w:r>
      <w:r>
        <w:rPr>
          <w:bCs/>
          <w:sz w:val="28"/>
          <w:szCs w:val="28"/>
        </w:rPr>
        <w:t>отбор инициативных проектов для участия в краевом конкурсе на 2025 год.</w:t>
      </w:r>
    </w:p>
    <w:p w:rsidR="002D3D91" w:rsidRDefault="002D3D91" w:rsidP="00596101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Для участия </w:t>
      </w:r>
      <w:r>
        <w:rPr>
          <w:bCs/>
          <w:sz w:val="28"/>
          <w:szCs w:val="28"/>
        </w:rPr>
        <w:t>в</w:t>
      </w:r>
      <w:r w:rsidRPr="00E05B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конкурсе </w:t>
      </w:r>
      <w:r w:rsidRPr="00596101">
        <w:rPr>
          <w:bCs/>
          <w:sz w:val="28"/>
          <w:szCs w:val="28"/>
        </w:rPr>
        <w:t>инициативны</w:t>
      </w:r>
      <w:r>
        <w:rPr>
          <w:bCs/>
          <w:sz w:val="28"/>
          <w:szCs w:val="28"/>
        </w:rPr>
        <w:t>ми</w:t>
      </w:r>
      <w:r w:rsidRPr="00596101">
        <w:rPr>
          <w:bCs/>
          <w:sz w:val="28"/>
          <w:szCs w:val="28"/>
        </w:rPr>
        <w:t xml:space="preserve"> групп</w:t>
      </w:r>
      <w:r>
        <w:rPr>
          <w:bCs/>
          <w:sz w:val="28"/>
          <w:szCs w:val="28"/>
        </w:rPr>
        <w:t>ами</w:t>
      </w:r>
      <w:r w:rsidRPr="0059610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жителей города </w:t>
      </w:r>
      <w:r w:rsidRPr="001F5177">
        <w:rPr>
          <w:bCs/>
          <w:sz w:val="28"/>
          <w:szCs w:val="28"/>
        </w:rPr>
        <w:t>Благодарн</w:t>
      </w:r>
      <w:r w:rsidR="00AD0DDC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и сельских населенных пунктов: </w:t>
      </w:r>
      <w:r>
        <w:rPr>
          <w:sz w:val="28"/>
          <w:szCs w:val="28"/>
        </w:rPr>
        <w:t xml:space="preserve">с. Александрия, с. Алексеевское, г. Благодарный, х. Большевик, с. Бурлацкое, с. Елизаветинское, с. Каменная Балка, х. Алтухов, с. Мирное, с. Сотниковское, с. Спасское, пос. Ставропольский, с. </w:t>
      </w:r>
      <w:proofErr w:type="spellStart"/>
      <w:r>
        <w:rPr>
          <w:sz w:val="28"/>
          <w:szCs w:val="28"/>
        </w:rPr>
        <w:t>Шишкино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Эдельбай</w:t>
      </w:r>
      <w:proofErr w:type="spellEnd"/>
      <w:r>
        <w:rPr>
          <w:bCs/>
          <w:sz w:val="28"/>
          <w:szCs w:val="28"/>
        </w:rPr>
        <w:t xml:space="preserve"> представлены</w:t>
      </w:r>
      <w:r w:rsidRPr="0059610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67 </w:t>
      </w:r>
      <w:r>
        <w:rPr>
          <w:bCs/>
          <w:sz w:val="28"/>
          <w:szCs w:val="28"/>
        </w:rPr>
        <w:t>проектов</w:t>
      </w:r>
      <w:r>
        <w:rPr>
          <w:bCs/>
          <w:sz w:val="28"/>
          <w:szCs w:val="28"/>
        </w:rPr>
        <w:t>.</w:t>
      </w:r>
    </w:p>
    <w:p w:rsidR="004C523A" w:rsidRDefault="004C523A" w:rsidP="004C523A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Ознакомиться с проектами можно на официальном сайте а</w:t>
      </w:r>
      <w:r w:rsidRPr="001F5177">
        <w:rPr>
          <w:bCs/>
          <w:sz w:val="28"/>
          <w:szCs w:val="28"/>
        </w:rPr>
        <w:t>дминистраци</w:t>
      </w:r>
      <w:r>
        <w:rPr>
          <w:bCs/>
          <w:sz w:val="28"/>
          <w:szCs w:val="28"/>
        </w:rPr>
        <w:t>и</w:t>
      </w:r>
      <w:r w:rsidRPr="001F5177">
        <w:rPr>
          <w:bCs/>
          <w:sz w:val="28"/>
          <w:szCs w:val="28"/>
        </w:rPr>
        <w:t xml:space="preserve"> Благодарненского </w:t>
      </w:r>
      <w:r>
        <w:rPr>
          <w:color w:val="000000"/>
          <w:sz w:val="28"/>
          <w:szCs w:val="28"/>
        </w:rPr>
        <w:t>муниципального</w:t>
      </w:r>
      <w:r w:rsidRPr="001F5177">
        <w:rPr>
          <w:bCs/>
          <w:sz w:val="28"/>
          <w:szCs w:val="28"/>
        </w:rPr>
        <w:t xml:space="preserve"> округа Ставропольского края</w:t>
      </w:r>
      <w:r>
        <w:rPr>
          <w:bCs/>
          <w:sz w:val="28"/>
          <w:szCs w:val="28"/>
        </w:rPr>
        <w:t xml:space="preserve"> в информационно – телекоммуникационной сети «Интернет» </w:t>
      </w:r>
      <w:r>
        <w:rPr>
          <w:color w:val="000000"/>
          <w:sz w:val="28"/>
          <w:szCs w:val="28"/>
        </w:rPr>
        <w:t xml:space="preserve">по адресу: </w:t>
      </w:r>
      <w:r w:rsidRPr="00BD0A87">
        <w:rPr>
          <w:sz w:val="28"/>
          <w:szCs w:val="28"/>
        </w:rPr>
        <w:t>http://abgosk.ru/mestnye-initsiativy/index.php</w:t>
      </w:r>
      <w:r>
        <w:rPr>
          <w:bCs/>
          <w:sz w:val="28"/>
          <w:szCs w:val="28"/>
        </w:rPr>
        <w:t>.</w:t>
      </w:r>
    </w:p>
    <w:p w:rsidR="002D3D91" w:rsidRDefault="004C523A" w:rsidP="00596101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Голосование по определению приоритетных инициативных проектов </w:t>
      </w:r>
      <w:r>
        <w:rPr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городе Благодарном и </w:t>
      </w:r>
      <w:r>
        <w:rPr>
          <w:bCs/>
          <w:sz w:val="28"/>
          <w:szCs w:val="28"/>
        </w:rPr>
        <w:t xml:space="preserve">сельских населенных пунктах </w:t>
      </w:r>
      <w:r>
        <w:rPr>
          <w:sz w:val="28"/>
          <w:szCs w:val="28"/>
        </w:rPr>
        <w:t xml:space="preserve">проводится </w:t>
      </w:r>
      <w:r w:rsidRPr="00DB0AC5">
        <w:rPr>
          <w:sz w:val="28"/>
          <w:szCs w:val="28"/>
        </w:rPr>
        <w:t>на собраниях граждан, а также с использованием подписных листов, путем подомового (</w:t>
      </w:r>
      <w:proofErr w:type="spellStart"/>
      <w:r w:rsidRPr="00DB0AC5">
        <w:rPr>
          <w:sz w:val="28"/>
          <w:szCs w:val="28"/>
        </w:rPr>
        <w:t>подворового</w:t>
      </w:r>
      <w:proofErr w:type="spellEnd"/>
      <w:r w:rsidRPr="00DB0AC5">
        <w:rPr>
          <w:sz w:val="28"/>
          <w:szCs w:val="28"/>
        </w:rPr>
        <w:t>) обхода граждан</w:t>
      </w:r>
      <w:r w:rsidR="001B298F">
        <w:rPr>
          <w:sz w:val="28"/>
          <w:szCs w:val="28"/>
        </w:rPr>
        <w:t xml:space="preserve"> и продлит</w:t>
      </w:r>
      <w:r w:rsidR="000B331D">
        <w:rPr>
          <w:sz w:val="28"/>
          <w:szCs w:val="28"/>
        </w:rPr>
        <w:t xml:space="preserve">ся до 14 июля </w:t>
      </w:r>
      <w:r w:rsidR="001B298F">
        <w:rPr>
          <w:sz w:val="28"/>
          <w:szCs w:val="28"/>
        </w:rPr>
        <w:t xml:space="preserve">          </w:t>
      </w:r>
      <w:bookmarkStart w:id="0" w:name="_GoBack"/>
      <w:bookmarkEnd w:id="0"/>
      <w:r w:rsidR="000B331D">
        <w:rPr>
          <w:sz w:val="28"/>
          <w:szCs w:val="28"/>
        </w:rPr>
        <w:t>2024 года</w:t>
      </w:r>
      <w:r w:rsidRPr="00AC51F8">
        <w:rPr>
          <w:sz w:val="28"/>
          <w:szCs w:val="28"/>
        </w:rPr>
        <w:t>.</w:t>
      </w:r>
    </w:p>
    <w:p w:rsidR="004C523A" w:rsidRDefault="004C523A" w:rsidP="00596101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проектам </w:t>
      </w:r>
      <w:r>
        <w:rPr>
          <w:bCs/>
          <w:sz w:val="28"/>
          <w:szCs w:val="28"/>
        </w:rPr>
        <w:t xml:space="preserve">города </w:t>
      </w:r>
      <w:r w:rsidRPr="001F5177">
        <w:rPr>
          <w:bCs/>
          <w:sz w:val="28"/>
          <w:szCs w:val="28"/>
        </w:rPr>
        <w:t>Благодарн</w:t>
      </w:r>
      <w:r>
        <w:rPr>
          <w:bCs/>
          <w:sz w:val="28"/>
          <w:szCs w:val="28"/>
        </w:rPr>
        <w:t xml:space="preserve">ого </w:t>
      </w:r>
      <w:r w:rsidR="00227E22">
        <w:rPr>
          <w:bCs/>
          <w:sz w:val="28"/>
          <w:szCs w:val="28"/>
        </w:rPr>
        <w:t xml:space="preserve">с 01 июля 2024 года можно также с </w:t>
      </w:r>
      <w:r w:rsidR="00227E22" w:rsidRPr="00855AE7">
        <w:rPr>
          <w:color w:val="000000"/>
          <w:sz w:val="28"/>
          <w:szCs w:val="28"/>
        </w:rPr>
        <w:t xml:space="preserve">использованием </w:t>
      </w:r>
      <w:r w:rsidR="00227E22">
        <w:rPr>
          <w:color w:val="000000"/>
          <w:sz w:val="28"/>
          <w:szCs w:val="28"/>
        </w:rPr>
        <w:t>специализированного сайта в информационно-</w:t>
      </w:r>
      <w:proofErr w:type="spellStart"/>
      <w:r w:rsidR="00227E22">
        <w:rPr>
          <w:color w:val="000000"/>
          <w:sz w:val="28"/>
          <w:szCs w:val="28"/>
        </w:rPr>
        <w:t>телекоммуникационнной</w:t>
      </w:r>
      <w:proofErr w:type="spellEnd"/>
      <w:r w:rsidR="00227E22">
        <w:rPr>
          <w:color w:val="000000"/>
          <w:sz w:val="28"/>
          <w:szCs w:val="28"/>
        </w:rPr>
        <w:t xml:space="preserve"> сети «Интернет» по адресу: </w:t>
      </w:r>
      <w:hyperlink r:id="rId6" w:tgtFrame="_blank" w:history="1">
        <w:r w:rsidR="00227E22">
          <w:rPr>
            <w:rStyle w:val="a8"/>
            <w:color w:val="3D7DAE"/>
            <w:sz w:val="28"/>
            <w:szCs w:val="28"/>
          </w:rPr>
          <w:t>http://www.pmisk.ru//</w:t>
        </w:r>
      </w:hyperlink>
      <w:r w:rsidR="00227E22">
        <w:rPr>
          <w:color w:val="000000"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>Победившие проекты после подготовки технической и иной документации будут направлены в министерство финансов Ставропольского края для участия в краевом конкурсном отборе инициативных проектов на 202</w:t>
      </w:r>
      <w:r w:rsidR="006A7237">
        <w:rPr>
          <w:bCs/>
          <w:sz w:val="28"/>
          <w:szCs w:val="28"/>
        </w:rPr>
        <w:t>5</w:t>
      </w:r>
      <w:r w:rsidRPr="001F5177">
        <w:rPr>
          <w:bCs/>
          <w:sz w:val="28"/>
          <w:szCs w:val="28"/>
        </w:rPr>
        <w:t xml:space="preserve"> год.</w:t>
      </w:r>
    </w:p>
    <w:p w:rsidR="006436F8" w:rsidRDefault="006436F8" w:rsidP="006436F8">
      <w:pPr>
        <w:spacing w:line="240" w:lineRule="exact"/>
        <w:jc w:val="both"/>
        <w:rPr>
          <w:sz w:val="28"/>
          <w:szCs w:val="28"/>
        </w:rPr>
      </w:pPr>
    </w:p>
    <w:sectPr w:rsidR="006436F8" w:rsidSect="007254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F04" w:rsidRDefault="00D80F04" w:rsidP="00725426">
      <w:r>
        <w:separator/>
      </w:r>
    </w:p>
  </w:endnote>
  <w:endnote w:type="continuationSeparator" w:id="0">
    <w:p w:rsidR="00D80F04" w:rsidRDefault="00D80F04" w:rsidP="0072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F04" w:rsidRDefault="00D80F04" w:rsidP="00725426">
      <w:r>
        <w:separator/>
      </w:r>
    </w:p>
  </w:footnote>
  <w:footnote w:type="continuationSeparator" w:id="0">
    <w:p w:rsidR="00D80F04" w:rsidRDefault="00D80F04" w:rsidP="00725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227E22">
      <w:rPr>
        <w:noProof/>
      </w:rPr>
      <w:t>2</w:t>
    </w:r>
    <w:r>
      <w:fldChar w:fldCharType="end"/>
    </w:r>
  </w:p>
  <w:p w:rsidR="00725426" w:rsidRDefault="0072542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99E"/>
    <w:rsid w:val="00023395"/>
    <w:rsid w:val="000265EF"/>
    <w:rsid w:val="0003133D"/>
    <w:rsid w:val="0003676E"/>
    <w:rsid w:val="00086621"/>
    <w:rsid w:val="000915FD"/>
    <w:rsid w:val="00091910"/>
    <w:rsid w:val="000A3581"/>
    <w:rsid w:val="000B331D"/>
    <w:rsid w:val="000E12D4"/>
    <w:rsid w:val="000E2DC6"/>
    <w:rsid w:val="00143771"/>
    <w:rsid w:val="001547F3"/>
    <w:rsid w:val="00180142"/>
    <w:rsid w:val="001A7D42"/>
    <w:rsid w:val="001B298F"/>
    <w:rsid w:val="001B6337"/>
    <w:rsid w:val="001C0AD2"/>
    <w:rsid w:val="001D2148"/>
    <w:rsid w:val="001D53D6"/>
    <w:rsid w:val="0020399E"/>
    <w:rsid w:val="00227E22"/>
    <w:rsid w:val="00241A6C"/>
    <w:rsid w:val="0024221C"/>
    <w:rsid w:val="002425AC"/>
    <w:rsid w:val="002432DA"/>
    <w:rsid w:val="00243B69"/>
    <w:rsid w:val="00244C71"/>
    <w:rsid w:val="002518C0"/>
    <w:rsid w:val="00251FA3"/>
    <w:rsid w:val="002559DB"/>
    <w:rsid w:val="002661B8"/>
    <w:rsid w:val="00271739"/>
    <w:rsid w:val="0027217A"/>
    <w:rsid w:val="002806BA"/>
    <w:rsid w:val="00281953"/>
    <w:rsid w:val="002845F2"/>
    <w:rsid w:val="002848BB"/>
    <w:rsid w:val="00294B6B"/>
    <w:rsid w:val="002C2548"/>
    <w:rsid w:val="002C3218"/>
    <w:rsid w:val="002C7173"/>
    <w:rsid w:val="002D3D91"/>
    <w:rsid w:val="002D512C"/>
    <w:rsid w:val="002D7677"/>
    <w:rsid w:val="002E5805"/>
    <w:rsid w:val="002E78FF"/>
    <w:rsid w:val="002F0A3B"/>
    <w:rsid w:val="00300717"/>
    <w:rsid w:val="0030440E"/>
    <w:rsid w:val="00315EC2"/>
    <w:rsid w:val="00330435"/>
    <w:rsid w:val="003451CC"/>
    <w:rsid w:val="0038671E"/>
    <w:rsid w:val="0039297A"/>
    <w:rsid w:val="00395BB9"/>
    <w:rsid w:val="00397D57"/>
    <w:rsid w:val="003A5253"/>
    <w:rsid w:val="003C3076"/>
    <w:rsid w:val="003F7647"/>
    <w:rsid w:val="003F7700"/>
    <w:rsid w:val="00410242"/>
    <w:rsid w:val="00426346"/>
    <w:rsid w:val="0043264D"/>
    <w:rsid w:val="00490E20"/>
    <w:rsid w:val="004942C5"/>
    <w:rsid w:val="004B78E1"/>
    <w:rsid w:val="004B7AFE"/>
    <w:rsid w:val="004C523A"/>
    <w:rsid w:val="004E159B"/>
    <w:rsid w:val="004E177E"/>
    <w:rsid w:val="004E4627"/>
    <w:rsid w:val="004F729B"/>
    <w:rsid w:val="005028C3"/>
    <w:rsid w:val="00506013"/>
    <w:rsid w:val="005077CC"/>
    <w:rsid w:val="0051128E"/>
    <w:rsid w:val="005152FF"/>
    <w:rsid w:val="00516D7E"/>
    <w:rsid w:val="00555EEF"/>
    <w:rsid w:val="0057622D"/>
    <w:rsid w:val="00591254"/>
    <w:rsid w:val="00596101"/>
    <w:rsid w:val="00604185"/>
    <w:rsid w:val="00613E09"/>
    <w:rsid w:val="00633AE1"/>
    <w:rsid w:val="0064328E"/>
    <w:rsid w:val="006436F8"/>
    <w:rsid w:val="00683976"/>
    <w:rsid w:val="00695E05"/>
    <w:rsid w:val="006963FB"/>
    <w:rsid w:val="006A7237"/>
    <w:rsid w:val="006C08C3"/>
    <w:rsid w:val="006F09B4"/>
    <w:rsid w:val="007006F1"/>
    <w:rsid w:val="007176F2"/>
    <w:rsid w:val="00725426"/>
    <w:rsid w:val="00726F51"/>
    <w:rsid w:val="007331A9"/>
    <w:rsid w:val="007426A7"/>
    <w:rsid w:val="00742706"/>
    <w:rsid w:val="00752444"/>
    <w:rsid w:val="007567E8"/>
    <w:rsid w:val="00772E66"/>
    <w:rsid w:val="007745C8"/>
    <w:rsid w:val="0078257C"/>
    <w:rsid w:val="00787C8A"/>
    <w:rsid w:val="007919AB"/>
    <w:rsid w:val="007977D7"/>
    <w:rsid w:val="007A02A7"/>
    <w:rsid w:val="007A139E"/>
    <w:rsid w:val="007A1E41"/>
    <w:rsid w:val="007A438E"/>
    <w:rsid w:val="007B4980"/>
    <w:rsid w:val="007C1C54"/>
    <w:rsid w:val="007D17AD"/>
    <w:rsid w:val="00831A4D"/>
    <w:rsid w:val="0085386F"/>
    <w:rsid w:val="00855F98"/>
    <w:rsid w:val="00857C55"/>
    <w:rsid w:val="00862084"/>
    <w:rsid w:val="008672D8"/>
    <w:rsid w:val="00875BB7"/>
    <w:rsid w:val="008901D8"/>
    <w:rsid w:val="0089359D"/>
    <w:rsid w:val="009131D3"/>
    <w:rsid w:val="00921C7A"/>
    <w:rsid w:val="00931E2C"/>
    <w:rsid w:val="009324B4"/>
    <w:rsid w:val="00983D10"/>
    <w:rsid w:val="009A119E"/>
    <w:rsid w:val="009E5B46"/>
    <w:rsid w:val="009F14C7"/>
    <w:rsid w:val="009F2583"/>
    <w:rsid w:val="00A26531"/>
    <w:rsid w:val="00A302E2"/>
    <w:rsid w:val="00A34C05"/>
    <w:rsid w:val="00A37337"/>
    <w:rsid w:val="00A52785"/>
    <w:rsid w:val="00A53D9A"/>
    <w:rsid w:val="00A60AEF"/>
    <w:rsid w:val="00A754AB"/>
    <w:rsid w:val="00A92065"/>
    <w:rsid w:val="00AB2E16"/>
    <w:rsid w:val="00AD0DDC"/>
    <w:rsid w:val="00AE3FF7"/>
    <w:rsid w:val="00AF1829"/>
    <w:rsid w:val="00AF4630"/>
    <w:rsid w:val="00B21CDD"/>
    <w:rsid w:val="00B227A5"/>
    <w:rsid w:val="00B25E35"/>
    <w:rsid w:val="00B37C58"/>
    <w:rsid w:val="00B40234"/>
    <w:rsid w:val="00B45382"/>
    <w:rsid w:val="00B5774F"/>
    <w:rsid w:val="00B80045"/>
    <w:rsid w:val="00B83115"/>
    <w:rsid w:val="00BF14A1"/>
    <w:rsid w:val="00C12991"/>
    <w:rsid w:val="00C20BC9"/>
    <w:rsid w:val="00C34867"/>
    <w:rsid w:val="00C3507E"/>
    <w:rsid w:val="00C36363"/>
    <w:rsid w:val="00C45D2B"/>
    <w:rsid w:val="00C834BA"/>
    <w:rsid w:val="00CA69D3"/>
    <w:rsid w:val="00CA7119"/>
    <w:rsid w:val="00CE2205"/>
    <w:rsid w:val="00D0353A"/>
    <w:rsid w:val="00D11B02"/>
    <w:rsid w:val="00D1779D"/>
    <w:rsid w:val="00D255DF"/>
    <w:rsid w:val="00D325AB"/>
    <w:rsid w:val="00D34C41"/>
    <w:rsid w:val="00D3732B"/>
    <w:rsid w:val="00D41333"/>
    <w:rsid w:val="00D44323"/>
    <w:rsid w:val="00D6339E"/>
    <w:rsid w:val="00D6490D"/>
    <w:rsid w:val="00D80F04"/>
    <w:rsid w:val="00D83AFA"/>
    <w:rsid w:val="00D85016"/>
    <w:rsid w:val="00D87686"/>
    <w:rsid w:val="00D949D6"/>
    <w:rsid w:val="00DD09A0"/>
    <w:rsid w:val="00DE7D01"/>
    <w:rsid w:val="00DF21E0"/>
    <w:rsid w:val="00E00F21"/>
    <w:rsid w:val="00E05B39"/>
    <w:rsid w:val="00E150DB"/>
    <w:rsid w:val="00E44B96"/>
    <w:rsid w:val="00E57AA3"/>
    <w:rsid w:val="00E6489A"/>
    <w:rsid w:val="00E83F28"/>
    <w:rsid w:val="00E84B25"/>
    <w:rsid w:val="00EA7224"/>
    <w:rsid w:val="00EB0577"/>
    <w:rsid w:val="00EE47B4"/>
    <w:rsid w:val="00EE7A9E"/>
    <w:rsid w:val="00EF7034"/>
    <w:rsid w:val="00F01CE3"/>
    <w:rsid w:val="00F04A25"/>
    <w:rsid w:val="00F21A2C"/>
    <w:rsid w:val="00F2394E"/>
    <w:rsid w:val="00F534F8"/>
    <w:rsid w:val="00F70056"/>
    <w:rsid w:val="00F83BFC"/>
    <w:rsid w:val="00FC3660"/>
    <w:rsid w:val="00FC6060"/>
    <w:rsid w:val="00FD55C2"/>
    <w:rsid w:val="00FE655D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B0942C-92BC-439C-8A48-20565141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5F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845F2"/>
    <w:pPr>
      <w:keepNext/>
      <w:autoSpaceDE w:val="0"/>
      <w:autoSpaceDN w:val="0"/>
      <w:jc w:val="center"/>
      <w:outlineLvl w:val="1"/>
    </w:pPr>
    <w:rPr>
      <w:rFonts w:eastAsia="Calibri"/>
      <w:b/>
      <w:bCs/>
      <w:kern w:val="18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845F2"/>
    <w:pPr>
      <w:keepNext/>
      <w:autoSpaceDE w:val="0"/>
      <w:autoSpaceDN w:val="0"/>
      <w:jc w:val="center"/>
      <w:outlineLvl w:val="2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2845F2"/>
    <w:rPr>
      <w:rFonts w:ascii="Times New Roman" w:hAnsi="Times New Roman" w:cs="Times New Roman"/>
      <w:b/>
      <w:bCs/>
      <w:kern w:val="18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2845F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нак1 Знак Знак Знак"/>
    <w:basedOn w:val="a"/>
    <w:uiPriority w:val="99"/>
    <w:rsid w:val="002845F2"/>
    <w:rPr>
      <w:rFonts w:ascii="Verdana" w:hAnsi="Verdana" w:cs="Verdana"/>
      <w:sz w:val="20"/>
      <w:szCs w:val="20"/>
      <w:lang w:val="en-US" w:eastAsia="en-US"/>
    </w:rPr>
  </w:style>
  <w:style w:type="character" w:styleId="a3">
    <w:name w:val="Strong"/>
    <w:qFormat/>
    <w:rsid w:val="002845F2"/>
    <w:rPr>
      <w:b/>
      <w:bCs/>
    </w:rPr>
  </w:style>
  <w:style w:type="paragraph" w:customStyle="1" w:styleId="p">
    <w:name w:val="p"/>
    <w:basedOn w:val="a"/>
    <w:rsid w:val="002845F2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locked/>
    <w:rsid w:val="00742706"/>
    <w:pPr>
      <w:jc w:val="center"/>
    </w:pPr>
    <w:rPr>
      <w:rFonts w:ascii="Calibri" w:eastAsia="Calibri" w:hAnsi="Calibri" w:cs="Calibri"/>
    </w:rPr>
  </w:style>
  <w:style w:type="character" w:customStyle="1" w:styleId="a5">
    <w:name w:val="Название Знак"/>
    <w:link w:val="a4"/>
    <w:uiPriority w:val="99"/>
    <w:locked/>
    <w:rsid w:val="00742706"/>
    <w:rPr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B21C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B21CDD"/>
    <w:rPr>
      <w:rFonts w:ascii="Segoe UI" w:hAnsi="Segoe UI" w:cs="Segoe UI"/>
      <w:sz w:val="18"/>
      <w:szCs w:val="18"/>
    </w:rPr>
  </w:style>
  <w:style w:type="character" w:styleId="a8">
    <w:name w:val="Hyperlink"/>
    <w:uiPriority w:val="99"/>
    <w:unhideWhenUsed/>
    <w:rsid w:val="00E57AA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a"/>
    <w:rsid w:val="00752444"/>
    <w:pPr>
      <w:spacing w:before="100" w:beforeAutospacing="1" w:after="100" w:afterAutospacing="1"/>
    </w:pPr>
  </w:style>
  <w:style w:type="character" w:customStyle="1" w:styleId="normaltextrun">
    <w:name w:val="normaltextrun"/>
    <w:rsid w:val="00752444"/>
  </w:style>
  <w:style w:type="character" w:customStyle="1" w:styleId="eop">
    <w:name w:val="eop"/>
    <w:rsid w:val="00752444"/>
  </w:style>
  <w:style w:type="paragraph" w:styleId="ad">
    <w:name w:val="No Spacing"/>
    <w:uiPriority w:val="1"/>
    <w:qFormat/>
    <w:rsid w:val="0059610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1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4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misk.r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BLREAA1</cp:lastModifiedBy>
  <cp:revision>104</cp:revision>
  <cp:lastPrinted>2024-06-26T11:34:00Z</cp:lastPrinted>
  <dcterms:created xsi:type="dcterms:W3CDTF">2016-05-11T07:51:00Z</dcterms:created>
  <dcterms:modified xsi:type="dcterms:W3CDTF">2024-06-26T11:54:00Z</dcterms:modified>
</cp:coreProperties>
</file>